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E0" w:rsidRPr="0099557E" w:rsidRDefault="0099557E" w:rsidP="009955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7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</w:p>
    <w:p w:rsidR="0099557E" w:rsidRPr="0099557E" w:rsidRDefault="0099557E" w:rsidP="009955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7E">
        <w:rPr>
          <w:rFonts w:ascii="Times New Roman" w:hAnsi="Times New Roman" w:cs="Times New Roman"/>
          <w:b/>
          <w:sz w:val="28"/>
          <w:szCs w:val="28"/>
        </w:rPr>
        <w:t xml:space="preserve">к плану финансово-хозяйственной деятельности </w:t>
      </w:r>
    </w:p>
    <w:p w:rsidR="0099557E" w:rsidRPr="0099557E" w:rsidRDefault="0099557E" w:rsidP="009955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7E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</w:t>
      </w:r>
    </w:p>
    <w:p w:rsidR="0099557E" w:rsidRPr="0099557E" w:rsidRDefault="0099557E" w:rsidP="009955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7E"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p w:rsidR="0099557E" w:rsidRPr="00200EEE" w:rsidRDefault="0099557E" w:rsidP="009955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00EEE">
        <w:rPr>
          <w:rFonts w:ascii="Times New Roman" w:hAnsi="Times New Roman" w:cs="Times New Roman"/>
          <w:sz w:val="20"/>
          <w:szCs w:val="20"/>
        </w:rPr>
        <w:t>(наименование учреждения)</w:t>
      </w:r>
    </w:p>
    <w:p w:rsidR="00200EEE" w:rsidRPr="00200EEE" w:rsidRDefault="00200EEE" w:rsidP="009955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03186B">
        <w:rPr>
          <w:rFonts w:ascii="Times New Roman" w:hAnsi="Times New Roman" w:cs="Times New Roman"/>
          <w:b/>
          <w:sz w:val="28"/>
          <w:szCs w:val="28"/>
        </w:rPr>
        <w:t xml:space="preserve"> ____ год и плановый период ____ и ____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9557E" w:rsidRDefault="0099557E" w:rsidP="009955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200EEE" w:rsidRDefault="00200EEE" w:rsidP="009955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  <w:gridCol w:w="5976"/>
      </w:tblGrid>
      <w:tr w:rsidR="0003186B" w:rsidTr="0003186B">
        <w:tc>
          <w:tcPr>
            <w:tcW w:w="3681" w:type="dxa"/>
          </w:tcPr>
          <w:p w:rsidR="0003186B" w:rsidRPr="0003186B" w:rsidRDefault="0003186B" w:rsidP="0003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6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муниципального бюджета</w:t>
            </w:r>
          </w:p>
        </w:tc>
        <w:tc>
          <w:tcPr>
            <w:tcW w:w="5947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</w:tc>
      </w:tr>
      <w:tr w:rsidR="0003186B" w:rsidTr="0003186B">
        <w:tc>
          <w:tcPr>
            <w:tcW w:w="3681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5947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</w:tc>
      </w:tr>
      <w:tr w:rsidR="0003186B" w:rsidTr="0003186B">
        <w:tc>
          <w:tcPr>
            <w:tcW w:w="3681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5947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</w:tc>
      </w:tr>
      <w:tr w:rsidR="0003186B" w:rsidTr="0003186B">
        <w:tc>
          <w:tcPr>
            <w:tcW w:w="3681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5947" w:type="dxa"/>
          </w:tcPr>
          <w:p w:rsidR="0003186B" w:rsidRPr="0003186B" w:rsidRDefault="000318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</w:tc>
      </w:tr>
    </w:tbl>
    <w:p w:rsidR="0003186B" w:rsidRDefault="0003186B" w:rsidP="00200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0EEE" w:rsidRPr="0083792D" w:rsidRDefault="00200EEE" w:rsidP="008D0C0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3792D">
        <w:rPr>
          <w:rFonts w:ascii="Times New Roman" w:hAnsi="Times New Roman" w:cs="Times New Roman"/>
          <w:b/>
          <w:sz w:val="28"/>
          <w:szCs w:val="28"/>
        </w:rPr>
        <w:t xml:space="preserve">1. Расчеты выплат персоналу </w:t>
      </w:r>
    </w:p>
    <w:p w:rsidR="00CF0D6A" w:rsidRPr="00050807" w:rsidRDefault="00CF0D6A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50807">
        <w:rPr>
          <w:rFonts w:ascii="Times New Roman" w:hAnsi="Times New Roman" w:cs="Times New Roman"/>
          <w:sz w:val="28"/>
          <w:szCs w:val="28"/>
        </w:rPr>
        <w:t xml:space="preserve">1.1. Расчеты расходов на оплату труда с начислениями </w:t>
      </w:r>
      <w:r w:rsidR="008D0C02" w:rsidRPr="00050807">
        <w:rPr>
          <w:rFonts w:ascii="Times New Roman" w:hAnsi="Times New Roman" w:cs="Times New Roman"/>
          <w:sz w:val="28"/>
          <w:szCs w:val="28"/>
        </w:rPr>
        <w:t>(суб КОСГУ 211, 213)</w:t>
      </w:r>
    </w:p>
    <w:p w:rsidR="008D0C02" w:rsidRPr="00050807" w:rsidRDefault="008D0C02" w:rsidP="00200EE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62"/>
        <w:gridCol w:w="2883"/>
        <w:gridCol w:w="1653"/>
        <w:gridCol w:w="1560"/>
        <w:gridCol w:w="1424"/>
        <w:gridCol w:w="1546"/>
      </w:tblGrid>
      <w:tr w:rsidR="00050807" w:rsidTr="00050807">
        <w:tc>
          <w:tcPr>
            <w:tcW w:w="562" w:type="dxa"/>
          </w:tcPr>
          <w:p w:rsidR="00050807" w:rsidRPr="00050807" w:rsidRDefault="00050807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807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883" w:type="dxa"/>
          </w:tcPr>
          <w:p w:rsidR="00050807" w:rsidRPr="00050807" w:rsidRDefault="00050807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(группы должностей)</w:t>
            </w:r>
          </w:p>
        </w:tc>
        <w:tc>
          <w:tcPr>
            <w:tcW w:w="1653" w:type="dxa"/>
          </w:tcPr>
          <w:p w:rsidR="00050807" w:rsidRPr="00050807" w:rsidRDefault="00050807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численность, ед.</w:t>
            </w:r>
          </w:p>
        </w:tc>
        <w:tc>
          <w:tcPr>
            <w:tcW w:w="1560" w:type="dxa"/>
          </w:tcPr>
          <w:p w:rsidR="00050807" w:rsidRPr="00050807" w:rsidRDefault="00050807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в месяц, руб.</w:t>
            </w:r>
          </w:p>
        </w:tc>
        <w:tc>
          <w:tcPr>
            <w:tcW w:w="1424" w:type="dxa"/>
          </w:tcPr>
          <w:p w:rsidR="00050807" w:rsidRPr="00050807" w:rsidRDefault="00050807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546" w:type="dxa"/>
          </w:tcPr>
          <w:p w:rsidR="00050807" w:rsidRPr="00050807" w:rsidRDefault="00050807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заработной платы в год, руб.</w:t>
            </w:r>
          </w:p>
        </w:tc>
      </w:tr>
      <w:tr w:rsidR="000B596B" w:rsidTr="00050807">
        <w:tc>
          <w:tcPr>
            <w:tcW w:w="562" w:type="dxa"/>
          </w:tcPr>
          <w:p w:rsidR="000B596B" w:rsidRDefault="000B596B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0B596B" w:rsidRDefault="000B596B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0B596B" w:rsidRPr="00050807" w:rsidRDefault="000B596B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B596B" w:rsidRPr="00050807" w:rsidRDefault="000B596B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0B596B" w:rsidRPr="00050807" w:rsidRDefault="000B596B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6" w:type="dxa"/>
          </w:tcPr>
          <w:p w:rsidR="000B596B" w:rsidRPr="00050807" w:rsidRDefault="000B596B" w:rsidP="000B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6= гр3* гр4*гр5</w:t>
            </w:r>
          </w:p>
        </w:tc>
      </w:tr>
      <w:tr w:rsidR="00050807" w:rsidTr="00050807">
        <w:tc>
          <w:tcPr>
            <w:tcW w:w="562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96B" w:rsidTr="00050807">
        <w:tc>
          <w:tcPr>
            <w:tcW w:w="562" w:type="dxa"/>
          </w:tcPr>
          <w:p w:rsidR="000B596B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0B596B" w:rsidRDefault="000B596B" w:rsidP="000B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(педагогические часы)</w:t>
            </w:r>
          </w:p>
        </w:tc>
        <w:tc>
          <w:tcPr>
            <w:tcW w:w="1653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050807" w:rsidRPr="00050807" w:rsidRDefault="00050807" w:rsidP="000B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</w:t>
            </w:r>
            <w:r w:rsidR="000B596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3" w:type="dxa"/>
          </w:tcPr>
          <w:p w:rsidR="00050807" w:rsidRPr="00050807" w:rsidRDefault="000B596B" w:rsidP="000B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(педагогические часы) 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3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психолог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3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Преподаватели, концертмейстеры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3" w:type="dxa"/>
          </w:tcPr>
          <w:p w:rsidR="00050807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Преподаватели, концертмейстеры (внешние совместители)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96B" w:rsidTr="00050807">
        <w:tc>
          <w:tcPr>
            <w:tcW w:w="562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3" w:type="dxa"/>
          </w:tcPr>
          <w:p w:rsidR="000B596B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Хозяйственный персонал</w:t>
            </w:r>
          </w:p>
        </w:tc>
        <w:tc>
          <w:tcPr>
            <w:tcW w:w="1653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B596B" w:rsidRPr="00050807" w:rsidRDefault="000B596B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заработная плата</w:t>
            </w:r>
          </w:p>
        </w:tc>
        <w:tc>
          <w:tcPr>
            <w:tcW w:w="165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 30,2%</w:t>
            </w:r>
          </w:p>
        </w:tc>
        <w:tc>
          <w:tcPr>
            <w:tcW w:w="1653" w:type="dxa"/>
          </w:tcPr>
          <w:p w:rsidR="00050807" w:rsidRPr="00050807" w:rsidRDefault="00050807" w:rsidP="0005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050807" w:rsidRPr="00050807" w:rsidRDefault="00050807" w:rsidP="0005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24" w:type="dxa"/>
          </w:tcPr>
          <w:p w:rsidR="00050807" w:rsidRPr="00050807" w:rsidRDefault="00050807" w:rsidP="0005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807" w:rsidTr="00050807">
        <w:tc>
          <w:tcPr>
            <w:tcW w:w="562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1653" w:type="dxa"/>
          </w:tcPr>
          <w:p w:rsidR="00050807" w:rsidRPr="00050807" w:rsidRDefault="00050807" w:rsidP="0005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050807" w:rsidRPr="00050807" w:rsidRDefault="00050807" w:rsidP="0005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24" w:type="dxa"/>
          </w:tcPr>
          <w:p w:rsidR="00050807" w:rsidRPr="00050807" w:rsidRDefault="00050807" w:rsidP="0005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46" w:type="dxa"/>
          </w:tcPr>
          <w:p w:rsidR="00050807" w:rsidRPr="00050807" w:rsidRDefault="00050807" w:rsidP="00200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0C02" w:rsidRDefault="008D0C02" w:rsidP="00200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70F0" w:rsidRDefault="000F70F0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F70F0" w:rsidRDefault="000F70F0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F70F0" w:rsidRDefault="000F70F0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F70F0" w:rsidRDefault="000F70F0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F70F0" w:rsidRDefault="000F70F0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D0C02" w:rsidRDefault="008D0C02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Прочие несоциальные выплаты персоналу в денежной форме (суб КОСГУ212) (выплаты персоналу при направлении в служебную командировку)</w:t>
      </w:r>
    </w:p>
    <w:p w:rsidR="008D0C02" w:rsidRDefault="008D0C02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2410"/>
        <w:gridCol w:w="2087"/>
        <w:gridCol w:w="1457"/>
        <w:gridCol w:w="1507"/>
        <w:gridCol w:w="1605"/>
      </w:tblGrid>
      <w:tr w:rsidR="008D0C02" w:rsidTr="000C4768">
        <w:tc>
          <w:tcPr>
            <w:tcW w:w="562" w:type="dxa"/>
          </w:tcPr>
          <w:p w:rsidR="008D0C02" w:rsidRPr="000C4768" w:rsidRDefault="008D0C02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08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одного работника в день, руб</w:t>
            </w:r>
          </w:p>
        </w:tc>
        <w:tc>
          <w:tcPr>
            <w:tcW w:w="145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чел.</w:t>
            </w:r>
          </w:p>
        </w:tc>
        <w:tc>
          <w:tcPr>
            <w:tcW w:w="150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605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8D0C02" w:rsidTr="000C4768">
        <w:tc>
          <w:tcPr>
            <w:tcW w:w="562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5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6= гр3*гр4*гр5</w:t>
            </w:r>
          </w:p>
        </w:tc>
      </w:tr>
      <w:tr w:rsidR="008D0C02" w:rsidTr="000C4768">
        <w:tc>
          <w:tcPr>
            <w:tcW w:w="562" w:type="dxa"/>
          </w:tcPr>
          <w:p w:rsidR="008D0C02" w:rsidRPr="000C4768" w:rsidRDefault="008D0C02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0C02" w:rsidRPr="0000795C" w:rsidRDefault="000F70F0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Оплата за проживание в служебной командировке</w:t>
            </w:r>
          </w:p>
        </w:tc>
        <w:tc>
          <w:tcPr>
            <w:tcW w:w="2087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57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5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8D0C02" w:rsidTr="000C4768">
        <w:tc>
          <w:tcPr>
            <w:tcW w:w="562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D0C02" w:rsidRPr="0000795C" w:rsidRDefault="008B58BC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Проезд в командировку</w:t>
            </w:r>
          </w:p>
        </w:tc>
        <w:tc>
          <w:tcPr>
            <w:tcW w:w="2087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57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7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:rsidR="008D0C02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8B58BC" w:rsidTr="000C4768">
        <w:tc>
          <w:tcPr>
            <w:tcW w:w="562" w:type="dxa"/>
          </w:tcPr>
          <w:p w:rsidR="008B58BC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B58BC" w:rsidRPr="0000795C" w:rsidRDefault="008B58BC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оплате суточных в период командировки  </w:t>
            </w:r>
          </w:p>
        </w:tc>
        <w:tc>
          <w:tcPr>
            <w:tcW w:w="2087" w:type="dxa"/>
          </w:tcPr>
          <w:p w:rsidR="008B58BC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7" w:type="dxa"/>
          </w:tcPr>
          <w:p w:rsidR="008B58BC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7" w:type="dxa"/>
          </w:tcPr>
          <w:p w:rsidR="008B58BC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5" w:type="dxa"/>
          </w:tcPr>
          <w:p w:rsidR="008B58BC" w:rsidRPr="000C4768" w:rsidRDefault="008B58BC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8D0C02" w:rsidTr="000C4768">
        <w:tc>
          <w:tcPr>
            <w:tcW w:w="562" w:type="dxa"/>
          </w:tcPr>
          <w:p w:rsidR="008D0C02" w:rsidRPr="000C4768" w:rsidRDefault="008D0C02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0C02" w:rsidRPr="000C4768" w:rsidRDefault="008B58BC" w:rsidP="008B5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</w:t>
            </w:r>
            <w:r w:rsidR="000C476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8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5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07" w:type="dxa"/>
          </w:tcPr>
          <w:p w:rsidR="008D0C02" w:rsidRPr="000C4768" w:rsidRDefault="000C4768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8D0C02" w:rsidRPr="000C4768" w:rsidRDefault="008D0C02" w:rsidP="000C4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768" w:rsidRDefault="000C4768" w:rsidP="008D0C0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3792D">
        <w:rPr>
          <w:rFonts w:ascii="Times New Roman" w:hAnsi="Times New Roman" w:cs="Times New Roman"/>
          <w:b/>
          <w:sz w:val="28"/>
          <w:szCs w:val="28"/>
        </w:rPr>
        <w:t>2. Оплата работ, услуг</w:t>
      </w:r>
    </w:p>
    <w:p w:rsidR="0083792D" w:rsidRDefault="0083792D" w:rsidP="008D0C0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3792D" w:rsidRDefault="0083792D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792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Расчет расходов на оплату услуг связи (суб КОСГУ 221) </w:t>
      </w:r>
    </w:p>
    <w:p w:rsidR="0083792D" w:rsidRDefault="0083792D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2410"/>
        <w:gridCol w:w="1841"/>
        <w:gridCol w:w="1605"/>
        <w:gridCol w:w="1605"/>
        <w:gridCol w:w="1605"/>
      </w:tblGrid>
      <w:tr w:rsidR="0083792D" w:rsidTr="0083792D">
        <w:tc>
          <w:tcPr>
            <w:tcW w:w="562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841" w:type="dxa"/>
          </w:tcPr>
          <w:p w:rsidR="0083792D" w:rsidRPr="0083792D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92D"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1605" w:type="dxa"/>
          </w:tcPr>
          <w:p w:rsidR="0083792D" w:rsidRPr="0083792D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605" w:type="dxa"/>
          </w:tcPr>
          <w:p w:rsidR="0083792D" w:rsidRPr="0083792D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</w:t>
            </w:r>
          </w:p>
        </w:tc>
        <w:tc>
          <w:tcPr>
            <w:tcW w:w="1605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83792D" w:rsidTr="0083792D">
        <w:tc>
          <w:tcPr>
            <w:tcW w:w="562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</w:tcPr>
          <w:p w:rsidR="0083792D" w:rsidRPr="0083792D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dxa"/>
          </w:tcPr>
          <w:p w:rsidR="0083792D" w:rsidRPr="0083792D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:rsidR="0083792D" w:rsidRPr="0083792D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6= гр3*гр4*гр5</w:t>
            </w:r>
          </w:p>
        </w:tc>
      </w:tr>
      <w:tr w:rsidR="0083792D" w:rsidTr="0083792D">
        <w:tc>
          <w:tcPr>
            <w:tcW w:w="562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792D" w:rsidRDefault="008B58BC" w:rsidP="00007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0FE">
              <w:t>Оплата за телефон</w:t>
            </w:r>
            <w:r w:rsidRPr="007210FE">
              <w:rPr>
                <w:b/>
              </w:rPr>
              <w:t xml:space="preserve">  </w:t>
            </w:r>
          </w:p>
        </w:tc>
        <w:tc>
          <w:tcPr>
            <w:tcW w:w="1841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5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05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83792D" w:rsidTr="0083792D">
        <w:tc>
          <w:tcPr>
            <w:tcW w:w="562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792D" w:rsidRDefault="008B58BC" w:rsidP="00007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0FE">
              <w:t>Междугородние переговоры</w:t>
            </w:r>
          </w:p>
        </w:tc>
        <w:tc>
          <w:tcPr>
            <w:tcW w:w="1841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</w:tcPr>
          <w:p w:rsidR="0083792D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58BC" w:rsidTr="0083792D">
        <w:tc>
          <w:tcPr>
            <w:tcW w:w="562" w:type="dxa"/>
          </w:tcPr>
          <w:p w:rsidR="008B58BC" w:rsidRDefault="008B58BC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58BC" w:rsidRDefault="008B58BC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0FE">
              <w:t>Оплата интернет услуг</w:t>
            </w:r>
          </w:p>
        </w:tc>
        <w:tc>
          <w:tcPr>
            <w:tcW w:w="1841" w:type="dxa"/>
          </w:tcPr>
          <w:p w:rsidR="008B58BC" w:rsidRDefault="008B58BC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8B58BC" w:rsidRDefault="008B58BC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5" w:type="dxa"/>
          </w:tcPr>
          <w:p w:rsidR="008B58BC" w:rsidRDefault="00C8441F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2392</w:t>
            </w:r>
          </w:p>
        </w:tc>
        <w:tc>
          <w:tcPr>
            <w:tcW w:w="1605" w:type="dxa"/>
          </w:tcPr>
          <w:p w:rsidR="008B58BC" w:rsidRPr="0083792D" w:rsidRDefault="008B58BC" w:rsidP="008B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28700</w:t>
            </w:r>
          </w:p>
        </w:tc>
      </w:tr>
      <w:tr w:rsidR="00C8441F" w:rsidTr="0083792D">
        <w:tc>
          <w:tcPr>
            <w:tcW w:w="562" w:type="dxa"/>
          </w:tcPr>
          <w:p w:rsidR="00C8441F" w:rsidRDefault="00C8441F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8441F" w:rsidRDefault="00C8441F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027">
              <w:t>Оплата за сайт школы за 2020 г</w:t>
            </w:r>
          </w:p>
        </w:tc>
        <w:tc>
          <w:tcPr>
            <w:tcW w:w="1841" w:type="dxa"/>
          </w:tcPr>
          <w:p w:rsidR="00C8441F" w:rsidRDefault="00C8441F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C8441F" w:rsidRDefault="00C8441F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C8441F" w:rsidRDefault="00C8441F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605" w:type="dxa"/>
          </w:tcPr>
          <w:p w:rsidR="00C8441F" w:rsidRPr="0083792D" w:rsidRDefault="00C8441F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3792D" w:rsidTr="0083792D">
        <w:tc>
          <w:tcPr>
            <w:tcW w:w="562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1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83792D" w:rsidRPr="0083792D" w:rsidRDefault="0083792D" w:rsidP="0083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92D" w:rsidRPr="0083792D" w:rsidRDefault="0083792D" w:rsidP="008D0C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A6020" w:rsidRDefault="0083792D" w:rsidP="00CF0D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Расчет расходов на оплату транспортных услуг (суб КОСГУ 222)</w:t>
      </w:r>
    </w:p>
    <w:p w:rsidR="000B596B" w:rsidRDefault="000B596B" w:rsidP="00CF0D6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83792D" w:rsidTr="0083792D">
        <w:tc>
          <w:tcPr>
            <w:tcW w:w="562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83792D" w:rsidRPr="0083792D" w:rsidRDefault="0083792D" w:rsidP="0083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92D">
              <w:rPr>
                <w:rFonts w:ascii="Times New Roman" w:hAnsi="Times New Roman" w:cs="Times New Roman"/>
                <w:sz w:val="24"/>
                <w:szCs w:val="24"/>
              </w:rPr>
              <w:t>Количество услуг перевозки</w:t>
            </w:r>
          </w:p>
        </w:tc>
        <w:tc>
          <w:tcPr>
            <w:tcW w:w="1926" w:type="dxa"/>
          </w:tcPr>
          <w:p w:rsidR="0083792D" w:rsidRPr="0083792D" w:rsidRDefault="0083792D" w:rsidP="0083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услуги перевозки, руб</w:t>
            </w: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83792D" w:rsidTr="0083792D">
        <w:tc>
          <w:tcPr>
            <w:tcW w:w="562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8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92D" w:rsidTr="0083792D">
        <w:tc>
          <w:tcPr>
            <w:tcW w:w="562" w:type="dxa"/>
          </w:tcPr>
          <w:p w:rsidR="0083792D" w:rsidRDefault="008B58BC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8" w:type="dxa"/>
          </w:tcPr>
          <w:p w:rsidR="0083792D" w:rsidRPr="0000795C" w:rsidRDefault="008B58BC" w:rsidP="0083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Поездки на смотры и конкурсы</w:t>
            </w:r>
          </w:p>
        </w:tc>
        <w:tc>
          <w:tcPr>
            <w:tcW w:w="1926" w:type="dxa"/>
          </w:tcPr>
          <w:p w:rsidR="0083792D" w:rsidRDefault="00C8441F" w:rsidP="00C84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12500</w:t>
            </w:r>
          </w:p>
        </w:tc>
        <w:tc>
          <w:tcPr>
            <w:tcW w:w="1926" w:type="dxa"/>
          </w:tcPr>
          <w:p w:rsidR="0083792D" w:rsidRDefault="00C8441F" w:rsidP="00C84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6" w:type="dxa"/>
          </w:tcPr>
          <w:p w:rsidR="0083792D" w:rsidRDefault="00C8441F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</w:tr>
      <w:tr w:rsidR="0083792D" w:rsidTr="0083792D">
        <w:tc>
          <w:tcPr>
            <w:tcW w:w="562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92D" w:rsidTr="0083792D">
        <w:tc>
          <w:tcPr>
            <w:tcW w:w="562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83792D" w:rsidRPr="000C4768" w:rsidRDefault="0083792D" w:rsidP="0083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83792D" w:rsidRDefault="0083792D" w:rsidP="008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792D" w:rsidRPr="0083792D" w:rsidRDefault="0083792D" w:rsidP="00CF0D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E34" w:rsidRDefault="00307E3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07E34" w:rsidRDefault="00307E3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07E34" w:rsidRDefault="00307E3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07E34" w:rsidRDefault="00307E3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3792D" w:rsidRDefault="0083792D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Расчет расходов на коммунальные услуги (суб КОСГУ 223)</w:t>
      </w:r>
    </w:p>
    <w:p w:rsidR="00ED1601" w:rsidRDefault="00ED1601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2646"/>
        <w:gridCol w:w="1605"/>
        <w:gridCol w:w="1605"/>
        <w:gridCol w:w="1605"/>
        <w:gridCol w:w="1605"/>
      </w:tblGrid>
      <w:tr w:rsidR="000601D2" w:rsidTr="000601D2">
        <w:tc>
          <w:tcPr>
            <w:tcW w:w="562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46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05" w:type="dxa"/>
          </w:tcPr>
          <w:p w:rsidR="000601D2" w:rsidRPr="000601D2" w:rsidRDefault="000601D2" w:rsidP="0006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D2">
              <w:rPr>
                <w:rFonts w:ascii="Times New Roman" w:hAnsi="Times New Roman" w:cs="Times New Roman"/>
                <w:sz w:val="24"/>
                <w:szCs w:val="24"/>
              </w:rPr>
              <w:t>Размер потребления ресурсов</w:t>
            </w:r>
          </w:p>
        </w:tc>
        <w:tc>
          <w:tcPr>
            <w:tcW w:w="1605" w:type="dxa"/>
          </w:tcPr>
          <w:p w:rsidR="000601D2" w:rsidRPr="000601D2" w:rsidRDefault="000601D2" w:rsidP="0006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 (с учетом НДС), руб</w:t>
            </w:r>
          </w:p>
        </w:tc>
        <w:tc>
          <w:tcPr>
            <w:tcW w:w="1605" w:type="dxa"/>
          </w:tcPr>
          <w:p w:rsidR="000601D2" w:rsidRPr="000601D2" w:rsidRDefault="000601D2" w:rsidP="0006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Индексация, %</w:t>
            </w:r>
          </w:p>
        </w:tc>
        <w:tc>
          <w:tcPr>
            <w:tcW w:w="1605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0601D2" w:rsidTr="000601D2">
        <w:tc>
          <w:tcPr>
            <w:tcW w:w="562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6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0601D2" w:rsidRPr="000601D2" w:rsidRDefault="000601D2" w:rsidP="00060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0601D2" w:rsidRPr="000601D2" w:rsidRDefault="000601D2" w:rsidP="00060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:rsidR="000601D2" w:rsidRPr="000601D2" w:rsidRDefault="000601D2" w:rsidP="00060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5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6= гр3*гр4*гр5</w:t>
            </w:r>
          </w:p>
        </w:tc>
      </w:tr>
      <w:tr w:rsidR="000601D2" w:rsidTr="000601D2">
        <w:tc>
          <w:tcPr>
            <w:tcW w:w="562" w:type="dxa"/>
          </w:tcPr>
          <w:p w:rsidR="000601D2" w:rsidRDefault="000601D2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307E34" w:rsidRDefault="00307E34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0601D2" w:rsidRDefault="000601D2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0601D2" w:rsidRDefault="000601D2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0601D2" w:rsidRDefault="000601D2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307E34" w:rsidRDefault="00307E34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D2" w:rsidTr="000601D2">
        <w:tc>
          <w:tcPr>
            <w:tcW w:w="562" w:type="dxa"/>
          </w:tcPr>
          <w:p w:rsidR="000601D2" w:rsidRDefault="000601D2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0601D2" w:rsidRPr="000C4768" w:rsidRDefault="000601D2" w:rsidP="0006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05" w:type="dxa"/>
          </w:tcPr>
          <w:p w:rsidR="000601D2" w:rsidRDefault="000601D2" w:rsidP="0006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01D2" w:rsidRDefault="000601D2" w:rsidP="008379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1601" w:rsidRDefault="00ED1601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Расчет расходов на оплату работ, услуг по содержанию имущества (суб КОСГУ 225)</w:t>
      </w:r>
    </w:p>
    <w:p w:rsidR="00ED1601" w:rsidRDefault="00ED1601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ED1601" w:rsidTr="00ED1601">
        <w:tc>
          <w:tcPr>
            <w:tcW w:w="562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ED1601" w:rsidRPr="00ED1601" w:rsidRDefault="00ED1601" w:rsidP="00ED1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0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1926" w:type="dxa"/>
          </w:tcPr>
          <w:p w:rsidR="00ED1601" w:rsidRPr="00ED1601" w:rsidRDefault="00ED1601" w:rsidP="00ED1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01">
              <w:rPr>
                <w:rFonts w:ascii="Times New Roman" w:hAnsi="Times New Roman" w:cs="Times New Roman"/>
                <w:sz w:val="24"/>
                <w:szCs w:val="24"/>
              </w:rPr>
              <w:t>Количество работ (услуг)</w:t>
            </w:r>
          </w:p>
        </w:tc>
        <w:tc>
          <w:tcPr>
            <w:tcW w:w="1926" w:type="dxa"/>
          </w:tcPr>
          <w:p w:rsidR="00ED1601" w:rsidRPr="00ED1601" w:rsidRDefault="00ED1601" w:rsidP="00ED1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работ (услуг), руб</w:t>
            </w:r>
          </w:p>
        </w:tc>
      </w:tr>
      <w:tr w:rsidR="00ED1601" w:rsidTr="00ED1601">
        <w:tc>
          <w:tcPr>
            <w:tcW w:w="562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8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:rsidR="00ED1601" w:rsidRPr="000601D2" w:rsidRDefault="00ED1601" w:rsidP="00ED1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6" w:type="dxa"/>
          </w:tcPr>
          <w:p w:rsidR="00ED1601" w:rsidRPr="000601D2" w:rsidRDefault="00ED1601" w:rsidP="00ED1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ED1601" w:rsidRPr="000601D2" w:rsidRDefault="00ED1601" w:rsidP="00ED1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1601" w:rsidTr="00ED1601">
        <w:tc>
          <w:tcPr>
            <w:tcW w:w="562" w:type="dxa"/>
          </w:tcPr>
          <w:p w:rsidR="00ED1601" w:rsidRDefault="00ED1601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1601" w:rsidRPr="0000795C" w:rsidRDefault="00307E34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Ремонт оргтехники и компьютера</w:t>
            </w:r>
          </w:p>
        </w:tc>
        <w:tc>
          <w:tcPr>
            <w:tcW w:w="1926" w:type="dxa"/>
          </w:tcPr>
          <w:p w:rsidR="00ED1601" w:rsidRDefault="00307E34" w:rsidP="00307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6" w:type="dxa"/>
          </w:tcPr>
          <w:p w:rsidR="00ED1601" w:rsidRDefault="00307E34" w:rsidP="00307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6" w:type="dxa"/>
          </w:tcPr>
          <w:p w:rsidR="00ED1601" w:rsidRPr="00307E34" w:rsidRDefault="00307E34" w:rsidP="00ED1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E34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ED1601" w:rsidTr="00ED1601">
        <w:tc>
          <w:tcPr>
            <w:tcW w:w="562" w:type="dxa"/>
          </w:tcPr>
          <w:p w:rsidR="00ED1601" w:rsidRDefault="00ED1601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1601" w:rsidRPr="0000795C" w:rsidRDefault="00307E34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Заправка и восстановление картриджа</w:t>
            </w:r>
          </w:p>
        </w:tc>
        <w:tc>
          <w:tcPr>
            <w:tcW w:w="1926" w:type="dxa"/>
          </w:tcPr>
          <w:p w:rsidR="00ED1601" w:rsidRDefault="00307E34" w:rsidP="00307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:rsidR="00ED1601" w:rsidRDefault="00307E34" w:rsidP="00307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26" w:type="dxa"/>
          </w:tcPr>
          <w:p w:rsidR="00ED1601" w:rsidRDefault="00307E34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307E34" w:rsidTr="00ED1601">
        <w:tc>
          <w:tcPr>
            <w:tcW w:w="562" w:type="dxa"/>
          </w:tcPr>
          <w:p w:rsidR="00307E34" w:rsidRDefault="00307E34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307E34" w:rsidRPr="0000795C" w:rsidRDefault="00307E34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Систематическая дератизация</w:t>
            </w:r>
          </w:p>
        </w:tc>
        <w:tc>
          <w:tcPr>
            <w:tcW w:w="1926" w:type="dxa"/>
          </w:tcPr>
          <w:p w:rsidR="00307E34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307E34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307E34" w:rsidRDefault="00CA5FD9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</w:tr>
      <w:tr w:rsidR="00307E34" w:rsidTr="00ED1601">
        <w:tc>
          <w:tcPr>
            <w:tcW w:w="562" w:type="dxa"/>
          </w:tcPr>
          <w:p w:rsidR="00307E34" w:rsidRDefault="00307E34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307E34" w:rsidRPr="0000795C" w:rsidRDefault="00CA5FD9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мониторинга пожарной сигнализации (01)  </w:t>
            </w:r>
          </w:p>
        </w:tc>
        <w:tc>
          <w:tcPr>
            <w:tcW w:w="1926" w:type="dxa"/>
          </w:tcPr>
          <w:p w:rsidR="00307E34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307E34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6" w:type="dxa"/>
          </w:tcPr>
          <w:p w:rsidR="00307E34" w:rsidRDefault="00CA5FD9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36000</w:t>
            </w:r>
          </w:p>
        </w:tc>
      </w:tr>
      <w:tr w:rsidR="00CA5FD9" w:rsidTr="00ED1601">
        <w:tc>
          <w:tcPr>
            <w:tcW w:w="562" w:type="dxa"/>
          </w:tcPr>
          <w:p w:rsidR="00CA5FD9" w:rsidRDefault="00CA5FD9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CA5FD9" w:rsidRPr="0000795C" w:rsidRDefault="00CA5FD9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тревожной кнопки</w:t>
            </w:r>
          </w:p>
        </w:tc>
        <w:tc>
          <w:tcPr>
            <w:tcW w:w="1926" w:type="dxa"/>
          </w:tcPr>
          <w:p w:rsidR="00CA5FD9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CA5FD9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6" w:type="dxa"/>
          </w:tcPr>
          <w:p w:rsidR="00CA5FD9" w:rsidRDefault="00CA5FD9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</w:t>
            </w:r>
          </w:p>
        </w:tc>
      </w:tr>
      <w:tr w:rsidR="00CA5FD9" w:rsidTr="00ED1601">
        <w:tc>
          <w:tcPr>
            <w:tcW w:w="562" w:type="dxa"/>
          </w:tcPr>
          <w:p w:rsidR="00CA5FD9" w:rsidRDefault="00CA5FD9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CA5FD9" w:rsidRPr="0000795C" w:rsidRDefault="00CA5FD9" w:rsidP="0000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Кнопка тревожной сигнализации</w:t>
            </w:r>
          </w:p>
        </w:tc>
        <w:tc>
          <w:tcPr>
            <w:tcW w:w="1926" w:type="dxa"/>
          </w:tcPr>
          <w:p w:rsidR="00CA5FD9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CA5FD9" w:rsidRDefault="00CA5FD9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6" w:type="dxa"/>
          </w:tcPr>
          <w:p w:rsidR="00CA5FD9" w:rsidRDefault="00CA5FD9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</w:tr>
      <w:tr w:rsidR="00ED1601" w:rsidTr="00ED1601">
        <w:tc>
          <w:tcPr>
            <w:tcW w:w="562" w:type="dxa"/>
          </w:tcPr>
          <w:p w:rsidR="00ED1601" w:rsidRDefault="00ED1601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ED1601" w:rsidRPr="000C4768" w:rsidRDefault="00ED1601" w:rsidP="00ED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ED1601" w:rsidRDefault="00ED1601" w:rsidP="00ED1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1601" w:rsidRDefault="00ED1601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ED1601" w:rsidRDefault="00ED1601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Расчет расходов на оплату прочих работ, услуг (суб КОСГУ 226)</w:t>
      </w:r>
    </w:p>
    <w:p w:rsidR="0072776F" w:rsidRDefault="0072776F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4" w:type="dxa"/>
        <w:tblLook w:val="04A0"/>
      </w:tblPr>
      <w:tblGrid>
        <w:gridCol w:w="540"/>
        <w:gridCol w:w="3708"/>
        <w:gridCol w:w="1417"/>
        <w:gridCol w:w="1276"/>
        <w:gridCol w:w="1134"/>
        <w:gridCol w:w="1559"/>
      </w:tblGrid>
      <w:tr w:rsidR="002355B9" w:rsidTr="002355B9">
        <w:tc>
          <w:tcPr>
            <w:tcW w:w="540" w:type="dxa"/>
          </w:tcPr>
          <w:p w:rsidR="002355B9" w:rsidRPr="000C4768" w:rsidRDefault="002355B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08" w:type="dxa"/>
          </w:tcPr>
          <w:p w:rsidR="002355B9" w:rsidRPr="000C4768" w:rsidRDefault="002355B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</w:tcPr>
          <w:p w:rsidR="002355B9" w:rsidRDefault="002355B9" w:rsidP="0072776F">
            <w:pPr>
              <w:pStyle w:val="a5"/>
              <w:jc w:val="center"/>
            </w:pPr>
            <w:r>
              <w:t>Количество товаров, работ, услуг</w:t>
            </w:r>
          </w:p>
        </w:tc>
        <w:tc>
          <w:tcPr>
            <w:tcW w:w="1276" w:type="dxa"/>
          </w:tcPr>
          <w:p w:rsidR="002355B9" w:rsidRDefault="002355B9" w:rsidP="0072776F">
            <w:pPr>
              <w:pStyle w:val="a5"/>
              <w:jc w:val="center"/>
            </w:pPr>
            <w:r>
              <w:t>Цена единицы товара, работы, услуги</w:t>
            </w:r>
          </w:p>
        </w:tc>
        <w:tc>
          <w:tcPr>
            <w:tcW w:w="1134" w:type="dxa"/>
          </w:tcPr>
          <w:p w:rsidR="002355B9" w:rsidRDefault="002355B9" w:rsidP="0072776F">
            <w:pPr>
              <w:pStyle w:val="a5"/>
              <w:jc w:val="center"/>
            </w:pPr>
            <w:r>
              <w:t>Коли</w:t>
            </w:r>
          </w:p>
          <w:p w:rsidR="002355B9" w:rsidRDefault="002355B9" w:rsidP="0072776F">
            <w:pPr>
              <w:pStyle w:val="a5"/>
              <w:jc w:val="center"/>
            </w:pPr>
            <w:r>
              <w:t>чество плате жей в год</w:t>
            </w:r>
          </w:p>
        </w:tc>
        <w:tc>
          <w:tcPr>
            <w:tcW w:w="1559" w:type="dxa"/>
          </w:tcPr>
          <w:p w:rsidR="002355B9" w:rsidRDefault="002355B9" w:rsidP="0072776F">
            <w:pPr>
              <w:pStyle w:val="a5"/>
              <w:jc w:val="center"/>
            </w:pPr>
            <w:r>
              <w:t>Сумма,</w:t>
            </w:r>
          </w:p>
          <w:p w:rsidR="002355B9" w:rsidRDefault="002355B9" w:rsidP="0072776F">
            <w:pPr>
              <w:pStyle w:val="a5"/>
              <w:jc w:val="center"/>
            </w:pPr>
            <w:r>
              <w:t xml:space="preserve"> руб.</w:t>
            </w:r>
          </w:p>
        </w:tc>
      </w:tr>
      <w:tr w:rsidR="002355B9" w:rsidTr="002355B9">
        <w:tc>
          <w:tcPr>
            <w:tcW w:w="540" w:type="dxa"/>
          </w:tcPr>
          <w:p w:rsidR="002355B9" w:rsidRPr="000C4768" w:rsidRDefault="002355B9" w:rsidP="00727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8" w:type="dxa"/>
          </w:tcPr>
          <w:p w:rsidR="002355B9" w:rsidRPr="000C4768" w:rsidRDefault="002355B9" w:rsidP="007277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2355B9" w:rsidRPr="0072776F" w:rsidRDefault="002355B9" w:rsidP="0023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355B9" w:rsidRPr="0072776F" w:rsidRDefault="002355B9" w:rsidP="0023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7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355B9" w:rsidRPr="0072776F" w:rsidRDefault="002355B9" w:rsidP="0023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7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2355B9" w:rsidRPr="0072776F" w:rsidRDefault="002355B9" w:rsidP="0023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7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=гр4*гр5*гр6</w:t>
            </w:r>
          </w:p>
        </w:tc>
      </w:tr>
      <w:tr w:rsidR="002355B9" w:rsidTr="002355B9">
        <w:tc>
          <w:tcPr>
            <w:tcW w:w="540" w:type="dxa"/>
          </w:tcPr>
          <w:p w:rsidR="002355B9" w:rsidRDefault="002355B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</w:tcPr>
          <w:p w:rsidR="002355B9" w:rsidRPr="0000795C" w:rsidRDefault="00CA5FD9" w:rsidP="0072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Оказание платных медицинских услуг за медосмотр</w:t>
            </w:r>
          </w:p>
        </w:tc>
        <w:tc>
          <w:tcPr>
            <w:tcW w:w="1417" w:type="dxa"/>
          </w:tcPr>
          <w:p w:rsidR="002355B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2355B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2208</w:t>
            </w:r>
          </w:p>
        </w:tc>
        <w:tc>
          <w:tcPr>
            <w:tcW w:w="1134" w:type="dxa"/>
          </w:tcPr>
          <w:p w:rsidR="002355B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55B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26500</w:t>
            </w:r>
          </w:p>
        </w:tc>
      </w:tr>
      <w:tr w:rsidR="002355B9" w:rsidTr="002355B9">
        <w:tc>
          <w:tcPr>
            <w:tcW w:w="540" w:type="dxa"/>
          </w:tcPr>
          <w:p w:rsidR="002355B9" w:rsidRDefault="002355B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</w:tcPr>
          <w:p w:rsidR="002355B9" w:rsidRPr="0000795C" w:rsidRDefault="00CA5FD9" w:rsidP="0072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</w:p>
        </w:tc>
        <w:tc>
          <w:tcPr>
            <w:tcW w:w="1417" w:type="dxa"/>
          </w:tcPr>
          <w:p w:rsidR="002355B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2355B9" w:rsidRDefault="002355B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55B9" w:rsidRDefault="002355B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55B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</w:tr>
      <w:tr w:rsidR="00CA5FD9" w:rsidTr="002355B9">
        <w:tc>
          <w:tcPr>
            <w:tcW w:w="540" w:type="dxa"/>
          </w:tcPr>
          <w:p w:rsidR="00CA5FD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</w:tcPr>
          <w:p w:rsidR="00CA5FD9" w:rsidRPr="0000795C" w:rsidRDefault="0000795C" w:rsidP="00CA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Обучение по закупкам ФЗ 44</w:t>
            </w:r>
          </w:p>
        </w:tc>
        <w:tc>
          <w:tcPr>
            <w:tcW w:w="1417" w:type="dxa"/>
          </w:tcPr>
          <w:p w:rsidR="00CA5FD9" w:rsidRDefault="0000795C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A5FD9" w:rsidRPr="0072776F" w:rsidRDefault="0000795C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CA5FD9" w:rsidRPr="0072776F" w:rsidRDefault="0000795C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5FD9" w:rsidRDefault="0000795C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CA5FD9" w:rsidTr="002355B9">
        <w:tc>
          <w:tcPr>
            <w:tcW w:w="540" w:type="dxa"/>
          </w:tcPr>
          <w:p w:rsidR="00CA5FD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</w:tcPr>
          <w:p w:rsidR="00CA5FD9" w:rsidRPr="0000795C" w:rsidRDefault="00CA5FD9" w:rsidP="00CA5F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5FD9" w:rsidRDefault="00CA5FD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5FD9" w:rsidRPr="0072776F" w:rsidRDefault="00CA5FD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5FD9" w:rsidRPr="0072776F" w:rsidRDefault="00CA5FD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5FD9" w:rsidRDefault="00CA5FD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5B9" w:rsidTr="002355B9">
        <w:tc>
          <w:tcPr>
            <w:tcW w:w="540" w:type="dxa"/>
          </w:tcPr>
          <w:p w:rsidR="002355B9" w:rsidRDefault="002355B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</w:tcPr>
          <w:p w:rsidR="002355B9" w:rsidRPr="000C4768" w:rsidRDefault="00CA5FD9" w:rsidP="00CA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</w:t>
            </w:r>
            <w:r w:rsidR="002355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355B9" w:rsidRPr="000C4768" w:rsidRDefault="002355B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355B9" w:rsidRPr="0072776F" w:rsidRDefault="002355B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7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355B9" w:rsidRPr="0072776F" w:rsidRDefault="002355B9" w:rsidP="00727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7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2355B9" w:rsidRDefault="002355B9" w:rsidP="007277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1601" w:rsidRDefault="00ED1601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0795C" w:rsidRDefault="0000795C" w:rsidP="0072776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0795C" w:rsidRDefault="0000795C" w:rsidP="0072776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0795C" w:rsidRDefault="0000795C" w:rsidP="0072776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72776F" w:rsidRDefault="0072776F" w:rsidP="0072776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Расчет расходов на оплату страхования (</w:t>
      </w:r>
      <w:r w:rsidR="00C85FFE">
        <w:rPr>
          <w:rFonts w:ascii="Times New Roman" w:hAnsi="Times New Roman" w:cs="Times New Roman"/>
          <w:sz w:val="28"/>
          <w:szCs w:val="28"/>
        </w:rPr>
        <w:t>суб КОСГУ 227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85FFE" w:rsidRDefault="00C85FFE" w:rsidP="0072776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4" w:type="dxa"/>
        <w:tblLook w:val="04A0"/>
      </w:tblPr>
      <w:tblGrid>
        <w:gridCol w:w="562"/>
        <w:gridCol w:w="4536"/>
        <w:gridCol w:w="2268"/>
        <w:gridCol w:w="2268"/>
      </w:tblGrid>
      <w:tr w:rsidR="00C85FFE" w:rsidTr="00C85FFE">
        <w:tc>
          <w:tcPr>
            <w:tcW w:w="562" w:type="dxa"/>
          </w:tcPr>
          <w:p w:rsidR="00C85FFE" w:rsidRPr="000C4768" w:rsidRDefault="00C85FFE" w:rsidP="00C8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C85FFE" w:rsidRPr="000C4768" w:rsidRDefault="00C85FFE" w:rsidP="00C8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</w:tcPr>
          <w:p w:rsidR="00C85FFE" w:rsidRPr="00C85FFE" w:rsidRDefault="00C85FFE" w:rsidP="00C8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2268" w:type="dxa"/>
          </w:tcPr>
          <w:p w:rsidR="00C85FFE" w:rsidRPr="00C85FFE" w:rsidRDefault="00C85FFE" w:rsidP="00C8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C85FFE" w:rsidTr="00C85FFE">
        <w:tc>
          <w:tcPr>
            <w:tcW w:w="562" w:type="dxa"/>
          </w:tcPr>
          <w:p w:rsidR="00C85FFE" w:rsidRPr="000C4768" w:rsidRDefault="00C85FFE" w:rsidP="00C85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C85FFE" w:rsidRPr="000C4768" w:rsidRDefault="00C85FFE" w:rsidP="00C85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C85FFE" w:rsidRPr="00C85FFE" w:rsidRDefault="00C85FFE" w:rsidP="00C85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C85FFE" w:rsidRPr="00C85FFE" w:rsidRDefault="00C85FFE" w:rsidP="00C85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5FFE" w:rsidTr="00C85FFE">
        <w:tc>
          <w:tcPr>
            <w:tcW w:w="562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85FFE" w:rsidRPr="0000795C" w:rsidRDefault="0000795C" w:rsidP="00C8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Налог на негативное воздействие на окружающую среду:</w:t>
            </w:r>
          </w:p>
        </w:tc>
        <w:tc>
          <w:tcPr>
            <w:tcW w:w="2268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85FFE" w:rsidRDefault="0000795C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C85FFE" w:rsidTr="00C85FFE">
        <w:tc>
          <w:tcPr>
            <w:tcW w:w="562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85FFE" w:rsidRPr="0000795C" w:rsidRDefault="00C85FFE" w:rsidP="00C85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FFE" w:rsidTr="00C85FFE">
        <w:tc>
          <w:tcPr>
            <w:tcW w:w="562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85FFE" w:rsidRPr="000C4768" w:rsidRDefault="00C85FFE" w:rsidP="00C8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C85FFE" w:rsidRPr="000C4768" w:rsidRDefault="00C85FFE" w:rsidP="00C8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</w:tcPr>
          <w:p w:rsidR="00C85FFE" w:rsidRDefault="00C85FFE" w:rsidP="00C85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5FFE" w:rsidRDefault="00C85FFE" w:rsidP="0072776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72776F" w:rsidRDefault="00A86A54" w:rsidP="00ED1601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34609">
        <w:rPr>
          <w:rFonts w:ascii="Times New Roman" w:hAnsi="Times New Roman" w:cs="Times New Roman"/>
          <w:b/>
          <w:sz w:val="28"/>
          <w:szCs w:val="28"/>
        </w:rPr>
        <w:t>3. Социальное обеспечение</w:t>
      </w:r>
      <w:bookmarkStart w:id="0" w:name="_GoBack"/>
      <w:bookmarkEnd w:id="0"/>
    </w:p>
    <w:p w:rsidR="00134609" w:rsidRPr="00134609" w:rsidRDefault="00134609" w:rsidP="00ED1601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86A54" w:rsidRDefault="00A86A5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Расчет расходов на выплаты пенсии, пособия, выплачиваемые работодателями, нанимателями бывшим работникам (суб КОСГУ 264)</w:t>
      </w:r>
      <w:r w:rsidR="0098631F">
        <w:rPr>
          <w:rFonts w:ascii="Times New Roman" w:hAnsi="Times New Roman" w:cs="Times New Roman"/>
          <w:sz w:val="28"/>
          <w:szCs w:val="28"/>
        </w:rPr>
        <w:t xml:space="preserve"> (меры социальной поддержки преподавателям, находящимся на пенсии)</w:t>
      </w:r>
    </w:p>
    <w:p w:rsidR="00A86A54" w:rsidRDefault="00A86A5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A86A54" w:rsidTr="00A86A54">
        <w:tc>
          <w:tcPr>
            <w:tcW w:w="562" w:type="dxa"/>
          </w:tcPr>
          <w:p w:rsidR="00A86A54" w:rsidRPr="000C4768" w:rsidRDefault="00A86A54" w:rsidP="00A86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A86A54" w:rsidRPr="000C4768" w:rsidRDefault="00A86A54" w:rsidP="00A86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6" w:type="dxa"/>
          </w:tcPr>
          <w:p w:rsidR="00A86A54" w:rsidRPr="00A86A54" w:rsidRDefault="00A86A54" w:rsidP="00245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5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245461">
              <w:rPr>
                <w:rFonts w:ascii="Times New Roman" w:hAnsi="Times New Roman" w:cs="Times New Roman"/>
                <w:sz w:val="24"/>
                <w:szCs w:val="24"/>
              </w:rPr>
              <w:t xml:space="preserve"> выплат в месяц</w:t>
            </w:r>
            <w:r w:rsidRPr="00A86A5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26" w:type="dxa"/>
          </w:tcPr>
          <w:p w:rsidR="00A86A54" w:rsidRPr="00A86A54" w:rsidRDefault="00A86A54" w:rsidP="00A8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1926" w:type="dxa"/>
          </w:tcPr>
          <w:p w:rsidR="00A86A54" w:rsidRPr="00A86A54" w:rsidRDefault="00A86A54" w:rsidP="00A8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выплат в год, руб.</w:t>
            </w:r>
          </w:p>
        </w:tc>
      </w:tr>
      <w:tr w:rsidR="00A86A54" w:rsidTr="00A86A54">
        <w:tc>
          <w:tcPr>
            <w:tcW w:w="562" w:type="dxa"/>
          </w:tcPr>
          <w:p w:rsidR="00A86A54" w:rsidRPr="000C4768" w:rsidRDefault="00A86A54" w:rsidP="00A86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8" w:type="dxa"/>
          </w:tcPr>
          <w:p w:rsidR="00A86A54" w:rsidRPr="000C4768" w:rsidRDefault="00A86A54" w:rsidP="00A86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:rsidR="00A86A54" w:rsidRPr="00A86A54" w:rsidRDefault="00A86A54" w:rsidP="00986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6" w:type="dxa"/>
          </w:tcPr>
          <w:p w:rsidR="00A86A54" w:rsidRPr="00A86A54" w:rsidRDefault="00A86A54" w:rsidP="00986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A86A54" w:rsidRPr="00A86A54" w:rsidRDefault="00A86A54" w:rsidP="00986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5= гр</w:t>
            </w:r>
            <w:r w:rsidR="0098631F">
              <w:rPr>
                <w:rFonts w:ascii="Times New Roman" w:hAnsi="Times New Roman" w:cs="Times New Roman"/>
                <w:sz w:val="20"/>
                <w:szCs w:val="20"/>
              </w:rPr>
              <w:t>3*гр4</w:t>
            </w:r>
          </w:p>
        </w:tc>
      </w:tr>
      <w:tr w:rsidR="00A86A54" w:rsidTr="00A86A54">
        <w:tc>
          <w:tcPr>
            <w:tcW w:w="562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A54" w:rsidTr="00A86A54">
        <w:tc>
          <w:tcPr>
            <w:tcW w:w="562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A86A54" w:rsidRDefault="00A86A54" w:rsidP="00A86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31F" w:rsidTr="00A86A54">
        <w:tc>
          <w:tcPr>
            <w:tcW w:w="562" w:type="dxa"/>
          </w:tcPr>
          <w:p w:rsidR="0098631F" w:rsidRDefault="0098631F" w:rsidP="009863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98631F" w:rsidRPr="000C4768" w:rsidRDefault="0098631F" w:rsidP="0098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98631F" w:rsidRPr="000C4768" w:rsidRDefault="0098631F" w:rsidP="0098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98631F" w:rsidRPr="0098631F" w:rsidRDefault="0098631F" w:rsidP="00986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31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98631F" w:rsidRDefault="0098631F" w:rsidP="009863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6A54" w:rsidRDefault="00A86A54" w:rsidP="00ED16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601D2" w:rsidRDefault="0098631F" w:rsidP="009863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 Расчет расходов на выплаты социальных пособий и компенсации персоналу в денежной форме (суб КОСГ</w:t>
      </w:r>
      <w:r w:rsidR="00733D3D">
        <w:rPr>
          <w:rFonts w:ascii="Times New Roman" w:hAnsi="Times New Roman" w:cs="Times New Roman"/>
          <w:sz w:val="28"/>
          <w:szCs w:val="28"/>
        </w:rPr>
        <w:t>У 266) (оплата больничных работо</w:t>
      </w:r>
      <w:r>
        <w:rPr>
          <w:rFonts w:ascii="Times New Roman" w:hAnsi="Times New Roman" w:cs="Times New Roman"/>
          <w:sz w:val="28"/>
          <w:szCs w:val="28"/>
        </w:rPr>
        <w:t>дателем)</w:t>
      </w:r>
    </w:p>
    <w:p w:rsidR="006A6020" w:rsidRPr="0083792D" w:rsidRDefault="0083792D" w:rsidP="00837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245461" w:rsidRPr="00A86A54" w:rsidTr="00C8441F">
        <w:tc>
          <w:tcPr>
            <w:tcW w:w="562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6" w:type="dxa"/>
          </w:tcPr>
          <w:p w:rsidR="00245461" w:rsidRPr="00A86A54" w:rsidRDefault="00245461" w:rsidP="00245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5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выплат в мес</w:t>
            </w:r>
            <w:r w:rsidR="00733D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86A5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выплат в год, руб.</w:t>
            </w:r>
          </w:p>
        </w:tc>
      </w:tr>
      <w:tr w:rsidR="00245461" w:rsidRPr="00A86A54" w:rsidTr="00C8441F">
        <w:tc>
          <w:tcPr>
            <w:tcW w:w="562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8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5=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3*гр4</w:t>
            </w:r>
          </w:p>
        </w:tc>
      </w:tr>
      <w:tr w:rsidR="00245461" w:rsidTr="00C8441F">
        <w:tc>
          <w:tcPr>
            <w:tcW w:w="562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461" w:rsidTr="00C8441F">
        <w:tc>
          <w:tcPr>
            <w:tcW w:w="562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461" w:rsidTr="00C8441F">
        <w:tc>
          <w:tcPr>
            <w:tcW w:w="562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245461" w:rsidRPr="0098631F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31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57E" w:rsidRDefault="0099557E" w:rsidP="002454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45461" w:rsidRDefault="00245461" w:rsidP="00245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245461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 xml:space="preserve"> Расчет расходов на выплаты социальных компенсаций персоналу в натуральной форме (суб КОСГУ 267) (меры социальной поддержки преподавателям, работникам культуры)</w:t>
      </w:r>
    </w:p>
    <w:p w:rsidR="0099557E" w:rsidRDefault="0099557E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245461" w:rsidRPr="00A86A54" w:rsidTr="00C8441F">
        <w:tc>
          <w:tcPr>
            <w:tcW w:w="562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6" w:type="dxa"/>
          </w:tcPr>
          <w:p w:rsidR="00245461" w:rsidRPr="00A86A54" w:rsidRDefault="00245461" w:rsidP="00245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54">
              <w:rPr>
                <w:rFonts w:ascii="Times New Roman" w:hAnsi="Times New Roman" w:cs="Times New Roman"/>
                <w:sz w:val="24"/>
                <w:szCs w:val="24"/>
              </w:rPr>
              <w:t>Размервыплат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</w:t>
            </w:r>
            <w:r w:rsidRPr="00A86A5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выплат в год,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</w:tr>
      <w:tr w:rsidR="00245461" w:rsidRPr="00A86A54" w:rsidTr="00C8441F">
        <w:tc>
          <w:tcPr>
            <w:tcW w:w="562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288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245461" w:rsidRPr="00A86A54" w:rsidRDefault="00245461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A54">
              <w:rPr>
                <w:rFonts w:ascii="Times New Roman" w:hAnsi="Times New Roman" w:cs="Times New Roman"/>
                <w:sz w:val="20"/>
                <w:szCs w:val="20"/>
              </w:rPr>
              <w:t>5=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3*гр4</w:t>
            </w:r>
          </w:p>
        </w:tc>
      </w:tr>
      <w:tr w:rsidR="00245461" w:rsidTr="00C8441F">
        <w:tc>
          <w:tcPr>
            <w:tcW w:w="562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461" w:rsidTr="00C8441F">
        <w:tc>
          <w:tcPr>
            <w:tcW w:w="562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461" w:rsidTr="00C8441F">
        <w:tc>
          <w:tcPr>
            <w:tcW w:w="562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245461" w:rsidRPr="000C4768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245461" w:rsidRPr="0098631F" w:rsidRDefault="00245461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31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245461" w:rsidRDefault="00245461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5461" w:rsidRDefault="00245461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053E" w:rsidRDefault="0059053E" w:rsidP="00245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053E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134609">
        <w:rPr>
          <w:rFonts w:ascii="Times New Roman" w:hAnsi="Times New Roman" w:cs="Times New Roman"/>
          <w:b/>
          <w:sz w:val="28"/>
          <w:szCs w:val="28"/>
        </w:rPr>
        <w:t>Прочие расходы (суб КОСГУ 290)</w:t>
      </w:r>
    </w:p>
    <w:p w:rsidR="00733D3D" w:rsidRDefault="00733D3D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F02" w:rsidRDefault="007C1F02" w:rsidP="00245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13460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2FD4">
        <w:rPr>
          <w:rFonts w:ascii="Times New Roman" w:hAnsi="Times New Roman" w:cs="Times New Roman"/>
          <w:sz w:val="28"/>
          <w:szCs w:val="28"/>
        </w:rPr>
        <w:t xml:space="preserve"> Расчет расходов на н</w:t>
      </w:r>
      <w:r>
        <w:rPr>
          <w:rFonts w:ascii="Times New Roman" w:hAnsi="Times New Roman" w:cs="Times New Roman"/>
          <w:sz w:val="28"/>
          <w:szCs w:val="28"/>
        </w:rPr>
        <w:t>алоги, пошлины и сборы (суб КОСГУ 291)  (оплата земельного налога, налога на имущество, оплата транспортного налога и госпошлин)</w:t>
      </w:r>
    </w:p>
    <w:p w:rsidR="007C1F02" w:rsidRDefault="007C1F02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4811"/>
        <w:gridCol w:w="1285"/>
        <w:gridCol w:w="1044"/>
        <w:gridCol w:w="1926"/>
      </w:tblGrid>
      <w:tr w:rsidR="007C1F02" w:rsidRPr="0059053E" w:rsidTr="00C8441F">
        <w:tc>
          <w:tcPr>
            <w:tcW w:w="562" w:type="dxa"/>
          </w:tcPr>
          <w:p w:rsidR="007C1F02" w:rsidRPr="000C4768" w:rsidRDefault="007C1F02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11" w:type="dxa"/>
          </w:tcPr>
          <w:p w:rsidR="007C1F02" w:rsidRPr="000C4768" w:rsidRDefault="007C1F02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285" w:type="dxa"/>
          </w:tcPr>
          <w:p w:rsidR="007C1F02" w:rsidRPr="0059053E" w:rsidRDefault="007C1F02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53E">
              <w:rPr>
                <w:rFonts w:ascii="Times New Roman" w:hAnsi="Times New Roman" w:cs="Times New Roman"/>
                <w:sz w:val="24"/>
                <w:szCs w:val="24"/>
              </w:rPr>
              <w:t>Налоговая база, руб.</w:t>
            </w:r>
          </w:p>
        </w:tc>
        <w:tc>
          <w:tcPr>
            <w:tcW w:w="1044" w:type="dxa"/>
          </w:tcPr>
          <w:p w:rsidR="007C1F02" w:rsidRPr="0059053E" w:rsidRDefault="007C1F02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53E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926" w:type="dxa"/>
          </w:tcPr>
          <w:p w:rsidR="007C1F02" w:rsidRPr="0059053E" w:rsidRDefault="007C1F02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53E">
              <w:rPr>
                <w:rFonts w:ascii="Times New Roman" w:hAnsi="Times New Roman" w:cs="Times New Roman"/>
                <w:sz w:val="24"/>
                <w:szCs w:val="24"/>
              </w:rPr>
              <w:t xml:space="preserve">Сумма исчисленного налога, подлежащего уплате, руб. </w:t>
            </w:r>
          </w:p>
        </w:tc>
      </w:tr>
      <w:tr w:rsidR="007C1F02" w:rsidRPr="0059053E" w:rsidTr="00C8441F">
        <w:tc>
          <w:tcPr>
            <w:tcW w:w="562" w:type="dxa"/>
          </w:tcPr>
          <w:p w:rsidR="007C1F02" w:rsidRPr="000C4768" w:rsidRDefault="007C1F02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1" w:type="dxa"/>
          </w:tcPr>
          <w:p w:rsidR="007C1F02" w:rsidRPr="000C4768" w:rsidRDefault="007C1F02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5" w:type="dxa"/>
          </w:tcPr>
          <w:p w:rsidR="007C1F02" w:rsidRPr="0059053E" w:rsidRDefault="007C1F02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4" w:type="dxa"/>
          </w:tcPr>
          <w:p w:rsidR="007C1F02" w:rsidRPr="0059053E" w:rsidRDefault="007C1F02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7C1F02" w:rsidRPr="0059053E" w:rsidRDefault="007C1F02" w:rsidP="00C8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5=гр3* гр4/100</w:t>
            </w:r>
          </w:p>
        </w:tc>
      </w:tr>
      <w:tr w:rsidR="0000795C" w:rsidTr="00C8441F">
        <w:tc>
          <w:tcPr>
            <w:tcW w:w="562" w:type="dxa"/>
          </w:tcPr>
          <w:p w:rsidR="0000795C" w:rsidRDefault="0000795C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1" w:type="dxa"/>
          </w:tcPr>
          <w:p w:rsidR="0000795C" w:rsidRPr="0000795C" w:rsidRDefault="0000795C" w:rsidP="00C8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5C">
              <w:rPr>
                <w:rFonts w:ascii="Times New Roman" w:hAnsi="Times New Roman" w:cs="Times New Roman"/>
                <w:sz w:val="24"/>
                <w:szCs w:val="24"/>
              </w:rPr>
              <w:t>Налог на негативное воздействие на окружающую среду:</w:t>
            </w:r>
          </w:p>
        </w:tc>
        <w:tc>
          <w:tcPr>
            <w:tcW w:w="1285" w:type="dxa"/>
          </w:tcPr>
          <w:p w:rsidR="0000795C" w:rsidRDefault="0000795C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00795C" w:rsidRDefault="0000795C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0795C" w:rsidRDefault="0000795C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</w:tr>
      <w:tr w:rsidR="007C1F02" w:rsidRPr="007C1F02" w:rsidTr="00C8441F">
        <w:tc>
          <w:tcPr>
            <w:tcW w:w="562" w:type="dxa"/>
          </w:tcPr>
          <w:p w:rsidR="007C1F02" w:rsidRDefault="007C1F02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1" w:type="dxa"/>
          </w:tcPr>
          <w:p w:rsidR="007C1F02" w:rsidRDefault="007C1F02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85" w:type="dxa"/>
          </w:tcPr>
          <w:p w:rsidR="007C1F02" w:rsidRPr="007C1F02" w:rsidRDefault="007C1F02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4" w:type="dxa"/>
          </w:tcPr>
          <w:p w:rsidR="007C1F02" w:rsidRPr="007C1F02" w:rsidRDefault="007C1F02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7C1F02" w:rsidRPr="007C1F02" w:rsidRDefault="007C1F02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F02" w:rsidRDefault="007C1F02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F02" w:rsidRDefault="00134609" w:rsidP="00245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</w:t>
      </w:r>
      <w:r w:rsidR="007C1F02">
        <w:rPr>
          <w:rFonts w:ascii="Times New Roman" w:hAnsi="Times New Roman" w:cs="Times New Roman"/>
          <w:sz w:val="28"/>
          <w:szCs w:val="28"/>
        </w:rPr>
        <w:t xml:space="preserve">. </w:t>
      </w:r>
      <w:r w:rsidR="00DA2FD4">
        <w:rPr>
          <w:rFonts w:ascii="Times New Roman" w:hAnsi="Times New Roman" w:cs="Times New Roman"/>
          <w:sz w:val="28"/>
          <w:szCs w:val="28"/>
        </w:rPr>
        <w:t>Расчет расходов на ш</w:t>
      </w:r>
      <w:r w:rsidR="007C1F02">
        <w:rPr>
          <w:rFonts w:ascii="Times New Roman" w:hAnsi="Times New Roman" w:cs="Times New Roman"/>
          <w:sz w:val="28"/>
          <w:szCs w:val="28"/>
        </w:rPr>
        <w:t>трафы за нарушение закон</w:t>
      </w:r>
      <w:r>
        <w:rPr>
          <w:rFonts w:ascii="Times New Roman" w:hAnsi="Times New Roman" w:cs="Times New Roman"/>
          <w:sz w:val="28"/>
          <w:szCs w:val="28"/>
        </w:rPr>
        <w:t>одательства о налогах и сборах, законодательства о страховых взносах (суб КОСГУ 292)  (штрафы и пени за несвоевременную уплату налогов и сборов)</w:t>
      </w:r>
    </w:p>
    <w:p w:rsidR="00134609" w:rsidRDefault="00134609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5856"/>
        <w:gridCol w:w="3210"/>
      </w:tblGrid>
      <w:tr w:rsidR="00134609" w:rsidTr="00134609">
        <w:tc>
          <w:tcPr>
            <w:tcW w:w="562" w:type="dxa"/>
          </w:tcPr>
          <w:p w:rsidR="00134609" w:rsidRPr="000C4768" w:rsidRDefault="00134609" w:rsidP="00134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56" w:type="dxa"/>
          </w:tcPr>
          <w:p w:rsidR="00134609" w:rsidRPr="000C4768" w:rsidRDefault="00134609" w:rsidP="00134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210" w:type="dxa"/>
          </w:tcPr>
          <w:p w:rsidR="00134609" w:rsidRPr="00134609" w:rsidRDefault="00134609" w:rsidP="00134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подлежащая уплате, руб</w:t>
            </w:r>
          </w:p>
        </w:tc>
      </w:tr>
      <w:tr w:rsidR="00134609" w:rsidTr="00134609">
        <w:tc>
          <w:tcPr>
            <w:tcW w:w="562" w:type="dxa"/>
          </w:tcPr>
          <w:p w:rsidR="00134609" w:rsidRPr="00134609" w:rsidRDefault="00134609" w:rsidP="00134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6" w:type="dxa"/>
          </w:tcPr>
          <w:p w:rsidR="00134609" w:rsidRPr="00134609" w:rsidRDefault="00134609" w:rsidP="00134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:rsidR="00134609" w:rsidRPr="00134609" w:rsidRDefault="00134609" w:rsidP="00134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4609" w:rsidTr="00134609">
        <w:tc>
          <w:tcPr>
            <w:tcW w:w="562" w:type="dxa"/>
          </w:tcPr>
          <w:p w:rsidR="00134609" w:rsidRDefault="00134609" w:rsidP="001346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</w:tcPr>
          <w:p w:rsidR="00134609" w:rsidRDefault="00134609" w:rsidP="001346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34609" w:rsidRPr="00134609" w:rsidRDefault="00134609" w:rsidP="0013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609" w:rsidTr="00134609">
        <w:tc>
          <w:tcPr>
            <w:tcW w:w="562" w:type="dxa"/>
          </w:tcPr>
          <w:p w:rsidR="00134609" w:rsidRDefault="00134609" w:rsidP="001346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</w:tcPr>
          <w:p w:rsidR="00134609" w:rsidRDefault="00134609" w:rsidP="001346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34609" w:rsidRPr="00134609" w:rsidRDefault="00134609" w:rsidP="0013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609" w:rsidTr="00134609">
        <w:tc>
          <w:tcPr>
            <w:tcW w:w="562" w:type="dxa"/>
          </w:tcPr>
          <w:p w:rsidR="00134609" w:rsidRDefault="00134609" w:rsidP="001346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</w:tcPr>
          <w:p w:rsidR="00134609" w:rsidRPr="00134609" w:rsidRDefault="00134609" w:rsidP="0013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210" w:type="dxa"/>
          </w:tcPr>
          <w:p w:rsidR="00134609" w:rsidRPr="00134609" w:rsidRDefault="00134609" w:rsidP="0013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609" w:rsidRDefault="00134609" w:rsidP="002454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1E5C" w:rsidRDefault="00134609" w:rsidP="00245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1E5C">
        <w:rPr>
          <w:rFonts w:ascii="Times New Roman" w:hAnsi="Times New Roman" w:cs="Times New Roman"/>
          <w:b/>
          <w:sz w:val="28"/>
          <w:szCs w:val="28"/>
        </w:rPr>
        <w:t>5.</w:t>
      </w:r>
      <w:r w:rsidR="00D61E5C">
        <w:rPr>
          <w:rFonts w:ascii="Times New Roman" w:hAnsi="Times New Roman" w:cs="Times New Roman"/>
          <w:b/>
          <w:sz w:val="28"/>
          <w:szCs w:val="28"/>
        </w:rPr>
        <w:t xml:space="preserve"> Поступление нефинансовых активов </w:t>
      </w:r>
      <w:r w:rsidR="00D61E5C">
        <w:rPr>
          <w:rFonts w:ascii="Times New Roman" w:hAnsi="Times New Roman" w:cs="Times New Roman"/>
          <w:sz w:val="28"/>
          <w:szCs w:val="28"/>
        </w:rPr>
        <w:t xml:space="preserve">(суб КОСГУ 300) </w:t>
      </w:r>
    </w:p>
    <w:p w:rsidR="00D61E5C" w:rsidRDefault="00D61E5C" w:rsidP="00245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1E5C" w:rsidRDefault="00D61E5C" w:rsidP="00D61E5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DA2FD4">
        <w:rPr>
          <w:rFonts w:ascii="Times New Roman" w:hAnsi="Times New Roman" w:cs="Times New Roman"/>
          <w:sz w:val="28"/>
          <w:szCs w:val="28"/>
        </w:rPr>
        <w:t>Расчет расходов на у</w:t>
      </w:r>
      <w:r>
        <w:rPr>
          <w:rFonts w:ascii="Times New Roman" w:hAnsi="Times New Roman" w:cs="Times New Roman"/>
          <w:sz w:val="28"/>
          <w:szCs w:val="28"/>
        </w:rPr>
        <w:t xml:space="preserve">величение стоимости основных средств (суб КОСГУ 310) </w:t>
      </w:r>
    </w:p>
    <w:p w:rsidR="00DA2FD4" w:rsidRDefault="00DA2FD4" w:rsidP="00D61E5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D61E5C" w:rsidTr="00D61E5C">
        <w:tc>
          <w:tcPr>
            <w:tcW w:w="562" w:type="dxa"/>
          </w:tcPr>
          <w:p w:rsidR="00D61E5C" w:rsidRPr="000C4768" w:rsidRDefault="00D61E5C" w:rsidP="00D61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D61E5C" w:rsidRPr="000C4768" w:rsidRDefault="00D61E5C" w:rsidP="00D61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D61E5C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6" w:type="dxa"/>
          </w:tcPr>
          <w:p w:rsidR="00D61E5C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926" w:type="dxa"/>
          </w:tcPr>
          <w:p w:rsidR="00D61E5C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DA2FD4" w:rsidTr="00D61E5C">
        <w:tc>
          <w:tcPr>
            <w:tcW w:w="562" w:type="dxa"/>
          </w:tcPr>
          <w:p w:rsidR="00DA2FD4" w:rsidRPr="00134609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A2FD4" w:rsidRPr="00134609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= гр3*гр4</w:t>
            </w:r>
          </w:p>
        </w:tc>
      </w:tr>
      <w:tr w:rsidR="00DA2FD4" w:rsidTr="00D61E5C">
        <w:tc>
          <w:tcPr>
            <w:tcW w:w="562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Tr="00D61E5C">
        <w:tc>
          <w:tcPr>
            <w:tcW w:w="562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Tr="00D61E5C">
        <w:tc>
          <w:tcPr>
            <w:tcW w:w="562" w:type="dxa"/>
          </w:tcPr>
          <w:p w:rsidR="00DA2FD4" w:rsidRDefault="00DA2FD4" w:rsidP="00DA2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DA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E5C" w:rsidRDefault="00D61E5C" w:rsidP="00D61E5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Расчет расходов на увеличение стоимости горюче-смазочных материалов (суб КОСГУ 343)</w:t>
      </w: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DA2FD4" w:rsidRPr="00DA2FD4" w:rsidTr="00C8441F">
        <w:tc>
          <w:tcPr>
            <w:tcW w:w="562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DA2FD4" w:rsidRPr="00DA2FD4" w:rsidTr="00C8441F">
        <w:tc>
          <w:tcPr>
            <w:tcW w:w="562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= гр3*гр4</w:t>
            </w: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RP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609" w:rsidRDefault="00134609" w:rsidP="00DA2FD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A2FD4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>Расчет расходов на увеличение стоимости строительных материалов (суб КОСГУ 344)</w:t>
      </w: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DA2FD4" w:rsidRPr="00DA2FD4" w:rsidTr="00C8441F">
        <w:tc>
          <w:tcPr>
            <w:tcW w:w="562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DA2FD4" w:rsidRPr="00DA2FD4" w:rsidTr="00C8441F">
        <w:tc>
          <w:tcPr>
            <w:tcW w:w="562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= гр3*гр4</w:t>
            </w: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RP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A2FD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2F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Расчет расходов на увеличение стоимости прочих оборотных запасов (материалов) (суб КОСГУ 346)</w:t>
      </w: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DA2FD4" w:rsidRPr="00DA2FD4" w:rsidTr="00C8441F">
        <w:tc>
          <w:tcPr>
            <w:tcW w:w="562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DA2FD4" w:rsidRPr="00DA2FD4" w:rsidTr="00C8441F">
        <w:tc>
          <w:tcPr>
            <w:tcW w:w="562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= гр3*гр4</w:t>
            </w: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RP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A2FD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2F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Расчет расходов на увеличение стоимости прочих </w:t>
      </w:r>
      <w:r w:rsidR="00733D3D">
        <w:rPr>
          <w:rFonts w:ascii="Times New Roman" w:hAnsi="Times New Roman" w:cs="Times New Roman"/>
          <w:sz w:val="28"/>
          <w:szCs w:val="28"/>
        </w:rPr>
        <w:t>материаль</w:t>
      </w:r>
      <w:r>
        <w:rPr>
          <w:rFonts w:ascii="Times New Roman" w:hAnsi="Times New Roman" w:cs="Times New Roman"/>
          <w:sz w:val="28"/>
          <w:szCs w:val="28"/>
        </w:rPr>
        <w:t xml:space="preserve">ных запасов </w:t>
      </w:r>
      <w:r w:rsidR="00733D3D">
        <w:rPr>
          <w:rFonts w:ascii="Times New Roman" w:hAnsi="Times New Roman" w:cs="Times New Roman"/>
          <w:sz w:val="28"/>
          <w:szCs w:val="28"/>
        </w:rPr>
        <w:t>однократного применения</w:t>
      </w:r>
      <w:r>
        <w:rPr>
          <w:rFonts w:ascii="Times New Roman" w:hAnsi="Times New Roman" w:cs="Times New Roman"/>
          <w:sz w:val="28"/>
          <w:szCs w:val="28"/>
        </w:rPr>
        <w:t xml:space="preserve"> (суб КОСГУ 34</w:t>
      </w:r>
      <w:r w:rsidR="00733D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3288"/>
        <w:gridCol w:w="1926"/>
        <w:gridCol w:w="1926"/>
        <w:gridCol w:w="1926"/>
      </w:tblGrid>
      <w:tr w:rsidR="00DA2FD4" w:rsidRPr="00DA2FD4" w:rsidTr="00C8441F">
        <w:tc>
          <w:tcPr>
            <w:tcW w:w="562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DA2FD4" w:rsidRPr="000C4768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</w:tr>
      <w:tr w:rsidR="00DA2FD4" w:rsidRPr="00DA2FD4" w:rsidTr="00C8441F">
        <w:tc>
          <w:tcPr>
            <w:tcW w:w="562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A2FD4" w:rsidRPr="00134609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= гр3*гр4</w:t>
            </w: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FD4" w:rsidRPr="00DA2FD4" w:rsidTr="00C8441F">
        <w:tc>
          <w:tcPr>
            <w:tcW w:w="562" w:type="dxa"/>
          </w:tcPr>
          <w:p w:rsidR="00DA2FD4" w:rsidRDefault="00DA2FD4" w:rsidP="00C844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F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6" w:type="dxa"/>
          </w:tcPr>
          <w:p w:rsidR="00DA2FD4" w:rsidRPr="00DA2FD4" w:rsidRDefault="00DA2FD4" w:rsidP="00C84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FD4" w:rsidRDefault="00DA2FD4" w:rsidP="00DA2FD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33D3D" w:rsidRDefault="00733D3D" w:rsidP="00DA2FD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33D3D" w:rsidRDefault="00733D3D" w:rsidP="00733D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D3D">
        <w:rPr>
          <w:rFonts w:ascii="Times New Roman" w:hAnsi="Times New Roman" w:cs="Times New Roman"/>
          <w:sz w:val="28"/>
          <w:szCs w:val="28"/>
        </w:rPr>
        <w:t>Начальник отдела культуры</w:t>
      </w:r>
    </w:p>
    <w:p w:rsidR="00733D3D" w:rsidRDefault="00733D3D" w:rsidP="00733D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D3D"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33D3D">
        <w:rPr>
          <w:rFonts w:ascii="Times New Roman" w:hAnsi="Times New Roman" w:cs="Times New Roman"/>
          <w:sz w:val="28"/>
          <w:szCs w:val="28"/>
        </w:rPr>
        <w:t>страции муниципального</w:t>
      </w:r>
    </w:p>
    <w:p w:rsidR="00733D3D" w:rsidRPr="00733D3D" w:rsidRDefault="00733D3D" w:rsidP="00733D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D3D">
        <w:rPr>
          <w:rFonts w:ascii="Times New Roman" w:hAnsi="Times New Roman" w:cs="Times New Roman"/>
          <w:sz w:val="28"/>
          <w:szCs w:val="28"/>
        </w:rPr>
        <w:t xml:space="preserve">образования Крыловский район </w:t>
      </w:r>
      <w:r w:rsidR="00D676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33D3D">
        <w:rPr>
          <w:rFonts w:ascii="Times New Roman" w:hAnsi="Times New Roman" w:cs="Times New Roman"/>
          <w:sz w:val="28"/>
          <w:szCs w:val="28"/>
        </w:rPr>
        <w:t>Д.А. Бреус</w:t>
      </w:r>
    </w:p>
    <w:p w:rsidR="00DA2FD4" w:rsidRPr="00733D3D" w:rsidRDefault="00DA2FD4" w:rsidP="00DA2F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A2FD4" w:rsidRPr="00733D3D" w:rsidSect="00733D3D">
      <w:headerReference w:type="default" r:id="rId6"/>
      <w:pgSz w:w="11906" w:h="16838" w:code="9"/>
      <w:pgMar w:top="1134" w:right="567" w:bottom="1134" w:left="1134" w:header="720" w:footer="720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9B" w:rsidRDefault="00D2089B" w:rsidP="00733D3D">
      <w:pPr>
        <w:spacing w:after="0" w:line="240" w:lineRule="auto"/>
      </w:pPr>
      <w:r>
        <w:separator/>
      </w:r>
    </w:p>
  </w:endnote>
  <w:endnote w:type="continuationSeparator" w:id="1">
    <w:p w:rsidR="00D2089B" w:rsidRDefault="00D2089B" w:rsidP="0073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9B" w:rsidRDefault="00D2089B" w:rsidP="00733D3D">
      <w:pPr>
        <w:spacing w:after="0" w:line="240" w:lineRule="auto"/>
      </w:pPr>
      <w:r>
        <w:separator/>
      </w:r>
    </w:p>
  </w:footnote>
  <w:footnote w:type="continuationSeparator" w:id="1">
    <w:p w:rsidR="00D2089B" w:rsidRDefault="00D2089B" w:rsidP="00733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3138476"/>
      <w:docPartObj>
        <w:docPartGallery w:val="Page Numbers (Top of Page)"/>
        <w:docPartUnique/>
      </w:docPartObj>
    </w:sdtPr>
    <w:sdtContent>
      <w:p w:rsidR="00C8441F" w:rsidRDefault="00C8441F">
        <w:pPr>
          <w:pStyle w:val="a6"/>
          <w:jc w:val="center"/>
        </w:pPr>
        <w:fldSimple w:instr="PAGE   \* MERGEFORMAT">
          <w:r w:rsidR="006E5DF6">
            <w:rPr>
              <w:noProof/>
            </w:rPr>
            <w:t>2</w:t>
          </w:r>
        </w:fldSimple>
      </w:p>
    </w:sdtContent>
  </w:sdt>
  <w:p w:rsidR="00C8441F" w:rsidRDefault="00C8441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940"/>
    <w:rsid w:val="0000795C"/>
    <w:rsid w:val="0003186B"/>
    <w:rsid w:val="00050807"/>
    <w:rsid w:val="000601D2"/>
    <w:rsid w:val="000B596B"/>
    <w:rsid w:val="000C4768"/>
    <w:rsid w:val="000F70F0"/>
    <w:rsid w:val="00134609"/>
    <w:rsid w:val="001C57B4"/>
    <w:rsid w:val="00200EEE"/>
    <w:rsid w:val="002355B9"/>
    <w:rsid w:val="00245461"/>
    <w:rsid w:val="00307E34"/>
    <w:rsid w:val="00432940"/>
    <w:rsid w:val="0059053E"/>
    <w:rsid w:val="006A6020"/>
    <w:rsid w:val="006E5DF6"/>
    <w:rsid w:val="0072776F"/>
    <w:rsid w:val="00733D3D"/>
    <w:rsid w:val="007C1F02"/>
    <w:rsid w:val="0083792D"/>
    <w:rsid w:val="008751D1"/>
    <w:rsid w:val="008A55FD"/>
    <w:rsid w:val="008B58BC"/>
    <w:rsid w:val="008C6EC9"/>
    <w:rsid w:val="008D0C02"/>
    <w:rsid w:val="0098631F"/>
    <w:rsid w:val="0099557E"/>
    <w:rsid w:val="009962FC"/>
    <w:rsid w:val="00A70E33"/>
    <w:rsid w:val="00A86A54"/>
    <w:rsid w:val="00B836E0"/>
    <w:rsid w:val="00C8441F"/>
    <w:rsid w:val="00C85FFE"/>
    <w:rsid w:val="00CA5FD9"/>
    <w:rsid w:val="00CF0D6A"/>
    <w:rsid w:val="00D2089B"/>
    <w:rsid w:val="00D61E5C"/>
    <w:rsid w:val="00D67639"/>
    <w:rsid w:val="00DA2FD4"/>
    <w:rsid w:val="00DE41A6"/>
    <w:rsid w:val="00ED1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EEE"/>
    <w:pPr>
      <w:ind w:left="720"/>
      <w:contextualSpacing/>
    </w:pPr>
  </w:style>
  <w:style w:type="table" w:styleId="a4">
    <w:name w:val="Table Grid"/>
    <w:basedOn w:val="a1"/>
    <w:uiPriority w:val="39"/>
    <w:rsid w:val="00031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rsid w:val="007277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3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3D3D"/>
  </w:style>
  <w:style w:type="paragraph" w:styleId="a8">
    <w:name w:val="footer"/>
    <w:basedOn w:val="a"/>
    <w:link w:val="a9"/>
    <w:uiPriority w:val="99"/>
    <w:unhideWhenUsed/>
    <w:rsid w:val="0073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3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16</cp:revision>
  <dcterms:created xsi:type="dcterms:W3CDTF">2020-03-18T12:37:00Z</dcterms:created>
  <dcterms:modified xsi:type="dcterms:W3CDTF">2020-03-25T14:10:00Z</dcterms:modified>
</cp:coreProperties>
</file>